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2016-2017学年第一学期</w:t>
      </w: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民法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教研室活动计划</w:t>
      </w: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</w:p>
    <w:p>
      <w:pPr>
        <w:widowControl/>
        <w:shd w:val="clear" w:color="auto" w:fill="FFFFFF"/>
        <w:spacing w:line="360" w:lineRule="auto"/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  <w:t>教研室工作琐碎,但都直接影响着我们的教学,我们力求解决常规教学中的问题。上学期，在全体教师的共同努力下，教研工较以前有所提高，集体备课、科研等初显成效，但在工作中、摸索中，也发现了一些急需解决的问题。本学期，教研工作还是计划稳扎稳打，从小处着手，不断完善各项工作。真正使教师从中受益，对教学工作起到一定的帮助和推动作用，不穿新鞋走旧路。因此，根据教务处《2016－2017学年第一学期教学任务安排》的精神，民法教研室在政法学院的领导下，结合本教研室的实际情况，制定2016－2017学年第一学期工作计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进一步完善课堂教学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学期，要求各位教师，进一步落实教学常规。要求每位教师，认真备好每一堂课，认真批阅好学生的每一次作业。在教学中充分发挥学生的主体作用和教师的主导作用，课堂教学中有良好的师生互动，建设和谐的师生关系。在教学过程中，运用多种课堂智慧调动学生学习的积极性，切忌教学过程教条、死板和空洞说教。积极培养学生的学习兴趣和良好的学习习惯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2.构建网络教研平台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网络教研是一种利用网络技术的跨时空的教学研究活动方式，其依托现代信息技术手段，开发和利用网上教育资源，建立开放、交互、动态的网络教研平台，实现资源的交流与共享，以教育信息化推动教育现代化。全面提高教师利用现代教育技术开展教学研究的水平，提高网络教研活动的质量和效益。进一步转变教师传统的教研理念，继续对全体教师进行网络教研的相关培训，强化教师的信息素养，让每位教师学会在网络上收集寻找各种教育信息和教育资源；充分利用网络教研平台，加强学科建设，要及时发布教研信息，指导教研工作；要展示集体备课讨论过程，确保集体备课质量；要推动课堂教研，促使全体教师开展说、观、议教研活动；深入开展课题研讨，加强教研课题过程性管理，促进教研活动向广度和深度发展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3.完善教学评价机制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组织好一年一度的教育教学质量分析会议，进一步建立健全教育教学质量监测制度，积极探索教育教学质量检测办法，认真组织好教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学质量检测、分析、评价工作，及时发现存在问题，提出改进策略。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4.配合学校及所在院系，组织迎接期初教学工作检查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5.积极落实集体备课制度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上学期的探索中求发展。本学期，在集体备课方面，真正做到重备轻写。解放教师的手，用更多的时间来思考。仍会排出一下午的时间来进行集体备课，教师备课前先交流备课思路、基本框架、教学方法。交流后，集体研讨，主讲教师可根据教师们所提意见进行改进。修改后，写出教学设计再上公开课。上完公开课后，组织听课教师进行评课，评课后，教师再写教学反思，反思不仅指个人得失，要结合自身得失与利弊，写一篇课后反思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重视交流学习、积极落实听评课制度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他山之石，可以攻玉”本学期，继续要求教研室成员不定期听课，学习其他教师的教学经验。组内教师不定期互相听课、评课，本学期每人至少开1-2次组内公开课。力争每位老师的课都能互相听一遍，并在听课后，老师互相交流，提出相互存在的优缺点，缺点不断被纠正的过程就是经验积累、水平提高的过程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6.组织好期中教学检查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7.做好学生的实习带队工作</w:t>
      </w:r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8.做好期末考试出题、阅卷安排、试卷分析及成绩录入工作。做好个人、教研室学期工作总结。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48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24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  <w:t>民法教研室</w:t>
      </w:r>
    </w:p>
    <w:p>
      <w:pPr>
        <w:widowControl/>
        <w:shd w:val="clear" w:color="auto" w:fill="FFFFFF"/>
        <w:spacing w:line="360" w:lineRule="auto"/>
        <w:ind w:firstLine="60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</w:rPr>
        <w:t>2016年6月23日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0A"/>
    <w:rsid w:val="001A1D52"/>
    <w:rsid w:val="00213877"/>
    <w:rsid w:val="00774182"/>
    <w:rsid w:val="0083331A"/>
    <w:rsid w:val="00AB050A"/>
    <w:rsid w:val="418451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208</Words>
  <Characters>1186</Characters>
  <Lines>9</Lines>
  <Paragraphs>2</Paragraphs>
  <TotalTime>0</TotalTime>
  <ScaleCrop>false</ScaleCrop>
  <LinksUpToDate>false</LinksUpToDate>
  <CharactersWithSpaces>1392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2016-06-23T01:56:00Z</dcterms:created>
  <dc:creator>dreamsummit</dc:creator>
  <cp:lastModifiedBy>admin</cp:lastModifiedBy>
  <cp:lastPrinted>2017-04-14T10:17:28Z</cp:lastPrinted>
  <dcterms:modified xsi:type="dcterms:W3CDTF">2017-04-14T10:18:31Z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